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60" w:rsidRPr="00747360" w:rsidRDefault="00747360" w:rsidP="00747360">
      <w:pPr>
        <w:pStyle w:val="Default"/>
        <w:rPr>
          <w:rFonts w:ascii="Times New Roman" w:hAnsi="Times New Roman" w:cs="Times New Roman"/>
        </w:rPr>
      </w:pPr>
    </w:p>
    <w:p w:rsidR="00747360" w:rsidRPr="00747360" w:rsidRDefault="00747360" w:rsidP="00747360">
      <w:pPr>
        <w:pStyle w:val="Default"/>
        <w:jc w:val="center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  <w:b/>
          <w:bCs/>
        </w:rPr>
        <w:t>УКАЗ</w:t>
      </w:r>
    </w:p>
    <w:p w:rsidR="00747360" w:rsidRPr="00747360" w:rsidRDefault="00747360" w:rsidP="00747360">
      <w:pPr>
        <w:pStyle w:val="Default"/>
        <w:jc w:val="center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  <w:b/>
          <w:bCs/>
        </w:rPr>
        <w:t>ПРЕЗИДЕНТА РОССИЙСКОЙ ФЕДЕРАЦИИ</w:t>
      </w:r>
    </w:p>
    <w:p w:rsidR="00747360" w:rsidRPr="00747360" w:rsidRDefault="00747360" w:rsidP="00747360">
      <w:pPr>
        <w:pStyle w:val="Default"/>
        <w:jc w:val="center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  <w:b/>
          <w:bCs/>
        </w:rPr>
        <w:t>О ВСЕРОССИЙСКОМ ФИЗКУЛЬТУРНО-СПОРТИВНОМ КОМПЛЕКСЕ</w:t>
      </w:r>
    </w:p>
    <w:p w:rsidR="00747360" w:rsidRPr="00747360" w:rsidRDefault="00747360" w:rsidP="0074736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47360">
        <w:rPr>
          <w:rFonts w:ascii="Times New Roman" w:hAnsi="Times New Roman" w:cs="Times New Roman"/>
          <w:b/>
          <w:bCs/>
        </w:rPr>
        <w:t>"ГОТОВ К ТРУДУ И ОБОРОНЕ" (ГТО)</w:t>
      </w:r>
    </w:p>
    <w:p w:rsidR="00747360" w:rsidRPr="00747360" w:rsidRDefault="00747360" w:rsidP="00747360">
      <w:pPr>
        <w:pStyle w:val="Default"/>
        <w:jc w:val="center"/>
        <w:rPr>
          <w:rFonts w:ascii="Times New Roman" w:hAnsi="Times New Roman" w:cs="Times New Roman"/>
        </w:rPr>
      </w:pP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2. Правительству Российской Федерации: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а) утвердить до 15 июня 2014 г. положение о Всероссийском физкультурно-спортивном комплексе "Готов к труду и обороне" (ГТО);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б) начиная с 2015 года представлять Президенту Российской Федерации ежегодно, до 1 мая, доклад о состоянии физической подготовленности населения.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3. Правительству Российской Федерации совместно с органами исполнительной власти субъектов Российской Федерации: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5. Министерству спорта Российской Федерации: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6. Рекомендовать высшим должностным лицам (руководителям высших исполнительных органов государственной власти) субъектов Российской Федерации: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747360">
        <w:rPr>
          <w:rFonts w:ascii="Times New Roman" w:hAnsi="Times New Roman" w:cs="Times New Roman"/>
        </w:rPr>
        <w:t xml:space="preserve"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 </w:t>
      </w:r>
      <w:proofErr w:type="gramEnd"/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 </w:t>
      </w:r>
    </w:p>
    <w:p w:rsidR="00747360" w:rsidRPr="00747360" w:rsidRDefault="00747360" w:rsidP="00747360">
      <w:pPr>
        <w:pStyle w:val="Default"/>
        <w:jc w:val="both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7. Настоящий Указ вступает в силу со дня его официального опубликования. </w:t>
      </w:r>
    </w:p>
    <w:p w:rsidR="00747360" w:rsidRDefault="00747360" w:rsidP="00747360">
      <w:pPr>
        <w:pStyle w:val="Default"/>
        <w:jc w:val="right"/>
        <w:rPr>
          <w:rFonts w:ascii="Times New Roman" w:hAnsi="Times New Roman" w:cs="Times New Roman"/>
        </w:rPr>
      </w:pPr>
    </w:p>
    <w:p w:rsidR="00747360" w:rsidRPr="00747360" w:rsidRDefault="00747360" w:rsidP="00747360">
      <w:pPr>
        <w:pStyle w:val="Default"/>
        <w:jc w:val="right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Президент Российской Федерации В.ПУТИН </w:t>
      </w:r>
    </w:p>
    <w:p w:rsidR="00747360" w:rsidRDefault="00747360" w:rsidP="00747360">
      <w:pPr>
        <w:pStyle w:val="Default"/>
        <w:jc w:val="right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 xml:space="preserve">Москва, Кремль </w:t>
      </w:r>
    </w:p>
    <w:p w:rsidR="003F1565" w:rsidRPr="00747360" w:rsidRDefault="00747360" w:rsidP="00747360">
      <w:pPr>
        <w:pStyle w:val="Default"/>
        <w:rPr>
          <w:rFonts w:ascii="Times New Roman" w:hAnsi="Times New Roman" w:cs="Times New Roman"/>
        </w:rPr>
      </w:pPr>
      <w:r w:rsidRPr="00747360">
        <w:rPr>
          <w:rFonts w:ascii="Times New Roman" w:hAnsi="Times New Roman" w:cs="Times New Roman"/>
        </w:rPr>
        <w:t>24 марта 2014 года N 172</w:t>
      </w:r>
    </w:p>
    <w:sectPr w:rsidR="003F1565" w:rsidRPr="00747360" w:rsidSect="0074736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60"/>
    <w:rsid w:val="003F1565"/>
    <w:rsid w:val="0074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2015-10-12T11:49:00Z</dcterms:created>
  <dcterms:modified xsi:type="dcterms:W3CDTF">2015-10-12T11:52:00Z</dcterms:modified>
</cp:coreProperties>
</file>