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39" w:rsidRDefault="008A1439" w:rsidP="008A14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Тематическая неделя, посвященная празднованию 76-летию  Победы в ВОВ</w:t>
      </w:r>
    </w:p>
    <w:p w:rsidR="008A1439" w:rsidRDefault="008A1439" w:rsidP="008A14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старшего дошкольного возраста</w:t>
      </w:r>
    </w:p>
    <w:p w:rsidR="008A1439" w:rsidRDefault="00CD6C22" w:rsidP="008A14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(с 04.05.2021г. по 07.05</w:t>
      </w:r>
      <w:r w:rsidR="008A1439">
        <w:rPr>
          <w:rFonts w:ascii="Times New Roman" w:eastAsia="Times New Roman" w:hAnsi="Times New Roman" w:cs="Times New Roman"/>
          <w:b/>
          <w:i/>
          <w:sz w:val="24"/>
          <w:szCs w:val="24"/>
        </w:rPr>
        <w:t>.2021г.)</w:t>
      </w:r>
    </w:p>
    <w:p w:rsidR="00591ACB" w:rsidRPr="001B2B8C" w:rsidRDefault="008A1439" w:rsidP="008A1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1B2B8C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</w:t>
      </w:r>
      <w:proofErr w:type="spellStart"/>
      <w:r w:rsidR="001B2B8C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proofErr w:type="spellEnd"/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ребёнка в общении со сверстниками.</w:t>
      </w:r>
      <w:proofErr w:type="gramEnd"/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Старшие дошкольники отличаются высокой двигательной активностью, </w:t>
      </w:r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достаточным запасом</w:t>
      </w:r>
      <w:r w:rsidR="001E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умений и навыков. </w:t>
      </w:r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активное развитие диалогической речи. Наряду с наглядно-образным мышлением появляются элементы словесно-логического </w:t>
      </w:r>
      <w:proofErr w:type="spellStart"/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Start"/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тарших</w:t>
      </w:r>
      <w:proofErr w:type="spellEnd"/>
      <w:r w:rsidR="00591ACB" w:rsidRPr="001B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отличает эмоционально яркая реак</w:t>
      </w:r>
      <w:r w:rsidR="00591ACB" w:rsidRPr="001B2B8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ция на музыку. </w:t>
      </w:r>
    </w:p>
    <w:p w:rsidR="00591ACB" w:rsidRDefault="00591ACB" w:rsidP="001B2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CB" w:rsidRDefault="008A1439" w:rsidP="00591A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планирование разработано</w:t>
      </w:r>
      <w:r w:rsidR="000D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 с учетом</w:t>
      </w:r>
      <w:r w:rsid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0D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зрастных особенностей</w:t>
      </w:r>
      <w:r w:rsid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основано на положениях Основной</w:t>
      </w:r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программы </w:t>
      </w:r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CB" w:rsidRP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детского сада №10 города Пензы «Калейдоскоп»</w:t>
      </w:r>
      <w:r w:rsidR="00591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ACB" w:rsidRDefault="00591ACB" w:rsidP="00591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675"/>
        <w:gridCol w:w="2268"/>
        <w:gridCol w:w="7655"/>
      </w:tblGrid>
      <w:tr w:rsidR="001E4451" w:rsidRPr="001E4451" w:rsidTr="00D15575">
        <w:trPr>
          <w:cantSplit/>
          <w:trHeight w:val="345"/>
        </w:trPr>
        <w:tc>
          <w:tcPr>
            <w:tcW w:w="675" w:type="dxa"/>
            <w:vMerge w:val="restart"/>
            <w:textDirection w:val="btLr"/>
          </w:tcPr>
          <w:p w:rsidR="003B3A3B" w:rsidRPr="001E4451" w:rsidRDefault="00CD6C22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9923" w:type="dxa"/>
            <w:gridSpan w:val="2"/>
            <w:tcBorders>
              <w:top w:val="single" w:sz="24" w:space="0" w:color="auto"/>
            </w:tcBorders>
          </w:tcPr>
          <w:p w:rsidR="003B3A3B" w:rsidRPr="001E4451" w:rsidRDefault="003B3A3B" w:rsidP="003B3A3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Вчера была Война</w:t>
            </w:r>
          </w:p>
        </w:tc>
      </w:tr>
      <w:tr w:rsidR="001E4451" w:rsidRPr="001E4451" w:rsidTr="00D15575">
        <w:trPr>
          <w:cantSplit/>
          <w:trHeight w:val="237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0D214B" w:rsidRPr="001E4451" w:rsidRDefault="00C2407E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Беседа «Майские праздники», «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Вчера была Война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F423A" w:rsidRPr="001E4451" w:rsidRDefault="00EF423A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Просмотр презентаций «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Там гремели бои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F423A" w:rsidRPr="001E4451" w:rsidRDefault="00EF423A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С.р.и. «На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 посту», «На границе»</w:t>
            </w:r>
          </w:p>
        </w:tc>
      </w:tr>
      <w:tr w:rsidR="001E4451" w:rsidRPr="001E4451" w:rsidTr="00D15575">
        <w:trPr>
          <w:cantSplit/>
          <w:trHeight w:val="162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7655" w:type="dxa"/>
          </w:tcPr>
          <w:p w:rsidR="000D214B" w:rsidRPr="001E4451" w:rsidRDefault="00C2407E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Загадки «</w:t>
            </w:r>
            <w:r w:rsidR="00B16686" w:rsidRPr="001E4451">
              <w:rPr>
                <w:rFonts w:ascii="Times New Roman" w:hAnsi="Times New Roman" w:cs="Times New Roman"/>
                <w:lang w:eastAsia="ru-RU"/>
              </w:rPr>
              <w:t>Боевая техника», «Военные профессии»</w:t>
            </w:r>
          </w:p>
          <w:p w:rsidR="00C17BB3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худ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>итературы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С. Михалков «Быль для детей», </w:t>
            </w:r>
          </w:p>
          <w:p w:rsidR="00C17BB3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З. Алек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сандрова «Дозор»</w:t>
            </w:r>
          </w:p>
        </w:tc>
      </w:tr>
      <w:tr w:rsidR="001E4451" w:rsidRPr="001E4451" w:rsidTr="00D15575">
        <w:trPr>
          <w:cantSplit/>
          <w:trHeight w:val="150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7655" w:type="dxa"/>
          </w:tcPr>
          <w:p w:rsidR="000D214B" w:rsidRPr="001E4451" w:rsidRDefault="00B16686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Обсуждение пословиц и поговорок 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«</w:t>
            </w:r>
            <w:r w:rsidRPr="001E4451">
              <w:rPr>
                <w:rFonts w:ascii="Times New Roman" w:hAnsi="Times New Roman" w:cs="Times New Roman"/>
                <w:lang w:eastAsia="ru-RU"/>
              </w:rPr>
              <w:t>Войну хорошо слышать, да тяжело видеть», «Дружно за мир стоят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войне не бывать»</w:t>
            </w:r>
          </w:p>
        </w:tc>
      </w:tr>
      <w:tr w:rsidR="001E4451" w:rsidRPr="001E4451" w:rsidTr="00D15575">
        <w:trPr>
          <w:cantSplit/>
          <w:trHeight w:val="150"/>
        </w:trPr>
        <w:tc>
          <w:tcPr>
            <w:tcW w:w="675" w:type="dxa"/>
            <w:vMerge/>
            <w:textDirection w:val="btLr"/>
          </w:tcPr>
          <w:p w:rsidR="003B3A3B" w:rsidRPr="001E4451" w:rsidRDefault="003B3A3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3A3B" w:rsidRPr="001E4451" w:rsidRDefault="003B3A3B" w:rsidP="003C6E52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655" w:type="dxa"/>
          </w:tcPr>
          <w:p w:rsidR="003B3A3B" w:rsidRPr="001E4451" w:rsidRDefault="003B3A3B" w:rsidP="003C6E52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П. и. «Солдаты», «Разведчики»</w:t>
            </w:r>
          </w:p>
        </w:tc>
      </w:tr>
      <w:tr w:rsidR="001E4451" w:rsidRPr="001E4451" w:rsidTr="00D15575">
        <w:trPr>
          <w:cantSplit/>
          <w:trHeight w:val="188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3B3A3B" w:rsidRPr="001E4451" w:rsidRDefault="00EF423A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Изгот</w:t>
            </w:r>
            <w:r w:rsidR="007C6F46">
              <w:rPr>
                <w:rFonts w:ascii="Times New Roman" w:hAnsi="Times New Roman" w:cs="Times New Roman"/>
                <w:lang w:eastAsia="ru-RU"/>
              </w:rPr>
              <w:t>овление атрибутов для оформления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группы и зала. </w:t>
            </w:r>
          </w:p>
          <w:p w:rsidR="007C6F46" w:rsidRDefault="003B3A3B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 xml:space="preserve">Слушание </w:t>
            </w:r>
            <w:proofErr w:type="gramStart"/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–в</w:t>
            </w:r>
            <w:proofErr w:type="gramEnd"/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осприятие музыки: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«Священная война» муз. Александрова, </w:t>
            </w:r>
          </w:p>
          <w:p w:rsidR="003B3A3B" w:rsidRPr="001E4451" w:rsidRDefault="003B3A3B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сл. Лебедева- Кумача.</w:t>
            </w:r>
          </w:p>
          <w:p w:rsidR="003B3A3B" w:rsidRPr="001E4451" w:rsidRDefault="003B3A3B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Рассматривание плакатов «Родина-мать зовет»</w:t>
            </w:r>
          </w:p>
          <w:p w:rsidR="00C17BB3" w:rsidRPr="001E4451" w:rsidRDefault="003B3A3B" w:rsidP="000A4CA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М-р упр.: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упражнение «Цветные флажки» Е. Тиличеевой</w:t>
            </w:r>
          </w:p>
        </w:tc>
      </w:tr>
      <w:tr w:rsidR="001E4451" w:rsidRPr="001E4451" w:rsidTr="00D15575">
        <w:trPr>
          <w:cantSplit/>
          <w:trHeight w:val="257"/>
        </w:trPr>
        <w:tc>
          <w:tcPr>
            <w:tcW w:w="675" w:type="dxa"/>
            <w:vMerge w:val="restart"/>
            <w:textDirection w:val="btLr"/>
          </w:tcPr>
          <w:p w:rsidR="003B3A3B" w:rsidRPr="001E4451" w:rsidRDefault="00CD6C22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9923" w:type="dxa"/>
            <w:gridSpan w:val="2"/>
            <w:tcBorders>
              <w:top w:val="single" w:sz="24" w:space="0" w:color="auto"/>
            </w:tcBorders>
          </w:tcPr>
          <w:p w:rsidR="003B3A3B" w:rsidRPr="001E4451" w:rsidRDefault="003B3A3B" w:rsidP="003B3A3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Герои Войны</w:t>
            </w:r>
          </w:p>
        </w:tc>
      </w:tr>
      <w:tr w:rsidR="001E4451" w:rsidRPr="001E4451" w:rsidTr="00D15575">
        <w:trPr>
          <w:cantSplit/>
          <w:trHeight w:val="200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0D214B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Беседа «Что такое героизм?», «Награда героя»</w:t>
            </w:r>
          </w:p>
          <w:p w:rsidR="00C17BB3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Презентация  «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Города Герои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17BB3" w:rsidRPr="001E4451" w:rsidRDefault="00C17BB3" w:rsidP="00C17BB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Сюжетно-ролевая игра «Моряки», «Разведчи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ки»</w:t>
            </w:r>
          </w:p>
        </w:tc>
      </w:tr>
      <w:tr w:rsidR="001E4451" w:rsidRPr="001E4451" w:rsidTr="00D15575">
        <w:trPr>
          <w:cantSplit/>
          <w:trHeight w:val="212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655" w:type="dxa"/>
          </w:tcPr>
          <w:p w:rsidR="000D214B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Тематическая выставка в книжных уголках «Они сражались за Родину»</w:t>
            </w:r>
          </w:p>
          <w:p w:rsidR="00D15575" w:rsidRDefault="00C17BB3" w:rsidP="00C17BB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Чтение рассказа С. Алексеева «Особое задание», Е. Карасев «Город-герой»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7A096F" w:rsidRPr="001E4451" w:rsidRDefault="003B3A3B" w:rsidP="00C17BB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Е. Благинина «Папе на фронт», «Письмецо»</w:t>
            </w:r>
          </w:p>
        </w:tc>
      </w:tr>
      <w:tr w:rsidR="001E4451" w:rsidRPr="001E4451" w:rsidTr="00D15575">
        <w:trPr>
          <w:cantSplit/>
          <w:trHeight w:val="150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655" w:type="dxa"/>
          </w:tcPr>
          <w:p w:rsidR="000D214B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Рассказ о знаке «Георгиевская ленточка – символ Победы»</w:t>
            </w:r>
          </w:p>
          <w:p w:rsidR="00C17BB3" w:rsidRPr="001E4451" w:rsidRDefault="003B3A3B" w:rsidP="003B3A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Д/ игра</w:t>
            </w:r>
            <w:r w:rsidR="00C17BB3" w:rsidRPr="001E4451">
              <w:rPr>
                <w:rFonts w:ascii="Times New Roman" w:hAnsi="Times New Roman" w:cs="Times New Roman"/>
                <w:lang w:eastAsia="ru-RU"/>
              </w:rPr>
              <w:t xml:space="preserve"> «Чья форма»,</w:t>
            </w:r>
          </w:p>
        </w:tc>
      </w:tr>
      <w:tr w:rsidR="001E4451" w:rsidRPr="001E4451" w:rsidTr="00D15575">
        <w:trPr>
          <w:cantSplit/>
          <w:trHeight w:val="150"/>
        </w:trPr>
        <w:tc>
          <w:tcPr>
            <w:tcW w:w="675" w:type="dxa"/>
            <w:vMerge/>
            <w:textDirection w:val="btLr"/>
          </w:tcPr>
          <w:p w:rsidR="003B3A3B" w:rsidRPr="001E4451" w:rsidRDefault="003B3A3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3A3B" w:rsidRPr="001E4451" w:rsidRDefault="003B3A3B" w:rsidP="00CD4A13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655" w:type="dxa"/>
          </w:tcPr>
          <w:p w:rsidR="003B3A3B" w:rsidRPr="001E4451" w:rsidRDefault="003B3A3B" w:rsidP="00CD4A13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П.и. «Переправа», «Самолет»</w:t>
            </w:r>
          </w:p>
        </w:tc>
      </w:tr>
      <w:tr w:rsidR="001E4451" w:rsidRPr="001E4451" w:rsidTr="00D15575">
        <w:trPr>
          <w:cantSplit/>
          <w:trHeight w:val="263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655" w:type="dxa"/>
          </w:tcPr>
          <w:p w:rsidR="007A096F" w:rsidRPr="001E4451" w:rsidRDefault="00C17BB3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Изготовление 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>гвоздик из бумаги для танца, голубей для оформления зала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 xml:space="preserve">Танцевальное творчество: </w:t>
            </w:r>
            <w:r w:rsidRPr="001E4451">
              <w:rPr>
                <w:rFonts w:ascii="Times New Roman" w:hAnsi="Times New Roman" w:cs="Times New Roman"/>
                <w:lang w:eastAsia="ru-RU"/>
              </w:rPr>
              <w:t>Танец с гвоздиками под муз. «Вальс Победы»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 xml:space="preserve">Пение: 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«Мир нужен всем» сл.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Богомазова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, муз.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Мурадели</w:t>
            </w:r>
            <w:proofErr w:type="spellEnd"/>
          </w:p>
          <w:p w:rsidR="000A4CA2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«Вечный огонь» муз. Филиппенко.</w:t>
            </w:r>
          </w:p>
        </w:tc>
      </w:tr>
      <w:tr w:rsidR="001E4451" w:rsidRPr="001E4451" w:rsidTr="00D15575">
        <w:trPr>
          <w:cantSplit/>
          <w:trHeight w:val="194"/>
        </w:trPr>
        <w:tc>
          <w:tcPr>
            <w:tcW w:w="675" w:type="dxa"/>
            <w:vMerge w:val="restart"/>
            <w:textDirection w:val="btLr"/>
          </w:tcPr>
          <w:p w:rsidR="003B3A3B" w:rsidRPr="001E4451" w:rsidRDefault="00CD6C22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9923" w:type="dxa"/>
            <w:gridSpan w:val="2"/>
            <w:tcBorders>
              <w:top w:val="single" w:sz="24" w:space="0" w:color="auto"/>
            </w:tcBorders>
          </w:tcPr>
          <w:p w:rsidR="003B3A3B" w:rsidRPr="001E4451" w:rsidRDefault="003B3A3B" w:rsidP="003B3A3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Военная техника</w:t>
            </w:r>
          </w:p>
        </w:tc>
      </w:tr>
      <w:tr w:rsidR="001E4451" w:rsidRPr="001E4451" w:rsidTr="00D15575">
        <w:trPr>
          <w:cantSplit/>
          <w:trHeight w:val="250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0D214B" w:rsidRPr="001E4451" w:rsidRDefault="007A096F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Беседа: «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Детство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растоптанное войной», «Четвероногий помощник в войне»</w:t>
            </w:r>
          </w:p>
          <w:p w:rsidR="007A096F" w:rsidRPr="001E4451" w:rsidRDefault="007A096F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Презентация - «</w:t>
            </w:r>
            <w:r w:rsidR="001E4451" w:rsidRPr="001E4451">
              <w:rPr>
                <w:rFonts w:ascii="Times New Roman" w:hAnsi="Times New Roman" w:cs="Times New Roman"/>
                <w:lang w:eastAsia="ru-RU"/>
              </w:rPr>
              <w:t>Боевая техника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A096F" w:rsidRPr="001E4451" w:rsidRDefault="007A096F" w:rsidP="001E4451">
            <w:pPr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Сюжетно-ролевые  игры:  «Разведчики», «Военные моряки», «В военном госпитале». </w:t>
            </w:r>
          </w:p>
        </w:tc>
      </w:tr>
      <w:tr w:rsidR="001E4451" w:rsidRPr="001E4451" w:rsidTr="00D15575">
        <w:trPr>
          <w:cantSplit/>
          <w:trHeight w:val="200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655" w:type="dxa"/>
          </w:tcPr>
          <w:p w:rsidR="000D214B" w:rsidRPr="001E4451" w:rsidRDefault="007A096F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Заучивание стихов на военную тематику</w:t>
            </w:r>
          </w:p>
          <w:p w:rsidR="007A096F" w:rsidRPr="001E4451" w:rsidRDefault="007A096F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Чтение худ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итературы </w:t>
            </w:r>
          </w:p>
          <w:p w:rsidR="007A096F" w:rsidRPr="001E4451" w:rsidRDefault="007A096F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Агебаев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«День Победы»,</w:t>
            </w:r>
          </w:p>
        </w:tc>
      </w:tr>
      <w:tr w:rsidR="001E4451" w:rsidRPr="001E4451" w:rsidTr="00D15575">
        <w:trPr>
          <w:cantSplit/>
          <w:trHeight w:val="275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655" w:type="dxa"/>
          </w:tcPr>
          <w:p w:rsidR="000D214B" w:rsidRPr="001E4451" w:rsidRDefault="007A096F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Оформление тематическ</w:t>
            </w:r>
            <w:r w:rsidR="001E4451" w:rsidRPr="001E4451">
              <w:rPr>
                <w:rFonts w:ascii="Times New Roman" w:hAnsi="Times New Roman" w:cs="Times New Roman"/>
                <w:lang w:eastAsia="ru-RU"/>
              </w:rPr>
              <w:t>ого альбома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«Оружие и техника ВОВ»</w:t>
            </w:r>
          </w:p>
        </w:tc>
      </w:tr>
      <w:tr w:rsidR="001E4451" w:rsidRPr="001E4451" w:rsidTr="00D15575">
        <w:trPr>
          <w:cantSplit/>
          <w:trHeight w:val="275"/>
        </w:trPr>
        <w:tc>
          <w:tcPr>
            <w:tcW w:w="675" w:type="dxa"/>
            <w:vMerge/>
            <w:textDirection w:val="btLr"/>
          </w:tcPr>
          <w:p w:rsidR="003B3A3B" w:rsidRPr="001E4451" w:rsidRDefault="003B3A3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B3A3B" w:rsidRPr="001E4451" w:rsidRDefault="003B3A3B" w:rsidP="00BA20F9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655" w:type="dxa"/>
          </w:tcPr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М</w:t>
            </w:r>
            <w:r w:rsidR="003B3A3B" w:rsidRPr="001E4451">
              <w:rPr>
                <w:rFonts w:ascii="Times New Roman" w:hAnsi="Times New Roman" w:cs="Times New Roman"/>
              </w:rPr>
              <w:t>аршировки, перестроение в колонны</w:t>
            </w:r>
          </w:p>
          <w:p w:rsidR="003B3A3B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Игра: «Зарница»</w:t>
            </w:r>
          </w:p>
        </w:tc>
      </w:tr>
      <w:tr w:rsidR="001E4451" w:rsidRPr="001E4451" w:rsidTr="00D15575">
        <w:trPr>
          <w:cantSplit/>
          <w:trHeight w:val="163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7A096F" w:rsidRPr="001E4451" w:rsidRDefault="007A096F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Вернисаж детского творчества «</w:t>
            </w:r>
            <w:r w:rsidR="001E4451" w:rsidRPr="001E4451">
              <w:rPr>
                <w:rFonts w:ascii="Times New Roman" w:hAnsi="Times New Roman" w:cs="Times New Roman"/>
                <w:lang w:eastAsia="ru-RU"/>
              </w:rPr>
              <w:t>Военная техника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7A096F" w:rsidRPr="001E4451" w:rsidRDefault="007A096F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Творческий конкурс «Моя открытка – ветерану»</w:t>
            </w:r>
          </w:p>
          <w:p w:rsidR="007A096F" w:rsidRPr="001E4451" w:rsidRDefault="007A096F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Изготовление пригласительных для ветеранов</w:t>
            </w:r>
            <w:proofErr w:type="gramEnd"/>
          </w:p>
          <w:p w:rsidR="001E4451" w:rsidRPr="001E4451" w:rsidRDefault="001E4451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Раскрашивание раскрасок по теме </w:t>
            </w:r>
          </w:p>
          <w:p w:rsidR="008905B3" w:rsidRPr="001E4451" w:rsidRDefault="008905B3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О</w:t>
            </w:r>
            <w:r w:rsidR="001E4451" w:rsidRPr="001E4451">
              <w:rPr>
                <w:rFonts w:ascii="Times New Roman" w:hAnsi="Times New Roman" w:cs="Times New Roman"/>
                <w:lang w:eastAsia="ru-RU"/>
              </w:rPr>
              <w:t>быгрывание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на муз 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инструментах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 «</w:t>
            </w:r>
            <w:r w:rsidR="001E4451" w:rsidRPr="001E4451">
              <w:rPr>
                <w:rFonts w:ascii="Times New Roman" w:hAnsi="Times New Roman" w:cs="Times New Roman"/>
                <w:lang w:eastAsia="ru-RU"/>
              </w:rPr>
              <w:t>Катюша</w:t>
            </w:r>
            <w:r w:rsidRPr="001E445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1E4451" w:rsidRPr="001E4451" w:rsidTr="00D15575">
        <w:trPr>
          <w:cantSplit/>
          <w:trHeight w:val="207"/>
        </w:trPr>
        <w:tc>
          <w:tcPr>
            <w:tcW w:w="675" w:type="dxa"/>
            <w:vMerge w:val="restart"/>
            <w:textDirection w:val="btLr"/>
          </w:tcPr>
          <w:p w:rsidR="003B3A3B" w:rsidRPr="001E4451" w:rsidRDefault="00CD6C22" w:rsidP="00C17BB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3B3A3B" w:rsidRPr="001E4451">
              <w:rPr>
                <w:rFonts w:ascii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9923" w:type="dxa"/>
            <w:gridSpan w:val="2"/>
            <w:tcBorders>
              <w:top w:val="single" w:sz="24" w:space="0" w:color="auto"/>
            </w:tcBorders>
          </w:tcPr>
          <w:p w:rsidR="003B3A3B" w:rsidRPr="001E4451" w:rsidRDefault="003B3A3B" w:rsidP="003B3A3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День Победы</w:t>
            </w:r>
          </w:p>
        </w:tc>
      </w:tr>
      <w:tr w:rsidR="001E4451" w:rsidRPr="001E4451" w:rsidTr="00D15575">
        <w:trPr>
          <w:cantSplit/>
          <w:trHeight w:val="212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0D214B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Беседа </w:t>
            </w:r>
            <w:r w:rsidR="007A096F" w:rsidRPr="001E4451">
              <w:rPr>
                <w:rFonts w:ascii="Times New Roman" w:hAnsi="Times New Roman" w:cs="Times New Roman"/>
                <w:lang w:eastAsia="ru-RU"/>
              </w:rPr>
              <w:t xml:space="preserve"> «День победы»</w:t>
            </w:r>
          </w:p>
        </w:tc>
      </w:tr>
      <w:tr w:rsidR="001E4451" w:rsidRPr="001E4451" w:rsidTr="00D15575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D214B" w:rsidRPr="001E4451" w:rsidRDefault="000D214B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655" w:type="dxa"/>
          </w:tcPr>
          <w:p w:rsidR="007A096F" w:rsidRPr="001E4451" w:rsidRDefault="007A096F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Чтение худ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итературы </w:t>
            </w:r>
          </w:p>
          <w:p w:rsidR="000D214B" w:rsidRPr="001E4451" w:rsidRDefault="001E4451" w:rsidP="007A096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О. Высоцкая «Салют»</w:t>
            </w:r>
          </w:p>
        </w:tc>
      </w:tr>
      <w:tr w:rsidR="001E4451" w:rsidRPr="001E4451" w:rsidTr="00D15575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E4451" w:rsidRPr="001E4451" w:rsidRDefault="001E4451" w:rsidP="00A31887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655" w:type="dxa"/>
          </w:tcPr>
          <w:p w:rsidR="001E4451" w:rsidRPr="001E4451" w:rsidRDefault="001E4451" w:rsidP="00A31887">
            <w:pPr>
              <w:rPr>
                <w:rFonts w:ascii="Times New Roman" w:hAnsi="Times New Roman" w:cs="Times New Roman"/>
              </w:rPr>
            </w:pPr>
            <w:proofErr w:type="gramStart"/>
            <w:r w:rsidRPr="001E4451">
              <w:rPr>
                <w:rFonts w:ascii="Times New Roman" w:hAnsi="Times New Roman" w:cs="Times New Roman"/>
              </w:rPr>
              <w:t>П</w:t>
            </w:r>
            <w:proofErr w:type="gramEnd"/>
            <w:r w:rsidRPr="001E4451">
              <w:rPr>
                <w:rFonts w:ascii="Times New Roman" w:hAnsi="Times New Roman" w:cs="Times New Roman"/>
              </w:rPr>
              <w:t>/И «Кто быстрей?».</w:t>
            </w:r>
          </w:p>
        </w:tc>
      </w:tr>
      <w:tr w:rsidR="001E4451" w:rsidRPr="001E4451" w:rsidTr="00D15575">
        <w:trPr>
          <w:cantSplit/>
          <w:trHeight w:val="518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E4451" w:rsidRPr="001E4451" w:rsidRDefault="001E4451" w:rsidP="008B7BA8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E4451" w:rsidRPr="001E4451" w:rsidRDefault="001E4451" w:rsidP="008B7BA8">
            <w:pPr>
              <w:rPr>
                <w:rFonts w:ascii="Times New Roman" w:hAnsi="Times New Roman" w:cs="Times New Roman"/>
              </w:rPr>
            </w:pPr>
          </w:p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1E4451" w:rsidRPr="001E4451" w:rsidRDefault="001E4451" w:rsidP="008B7BA8">
            <w:pPr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</w:rPr>
              <w:t>Встреча с участниками ВОВ</w:t>
            </w:r>
          </w:p>
          <w:p w:rsidR="00D15575" w:rsidRDefault="00D15575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15575" w:rsidRDefault="00D15575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Рисунке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на асфальте на тему «Миру-Мир!»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Праздничное мероприятие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Музыкально- литературная гостиная «Письма с фронта» с привлечением социума (</w:t>
            </w:r>
            <w:proofErr w:type="spellStart"/>
            <w:r w:rsidRPr="001E4451">
              <w:rPr>
                <w:rFonts w:ascii="Times New Roman" w:hAnsi="Times New Roman" w:cs="Times New Roman"/>
                <w:b/>
                <w:lang w:eastAsia="ru-RU"/>
              </w:rPr>
              <w:t>родитлей</w:t>
            </w:r>
            <w:proofErr w:type="spellEnd"/>
            <w:r w:rsidRPr="001E4451">
              <w:rPr>
                <w:rFonts w:ascii="Times New Roman" w:hAnsi="Times New Roman" w:cs="Times New Roman"/>
                <w:b/>
                <w:lang w:eastAsia="ru-RU"/>
              </w:rPr>
              <w:t xml:space="preserve"> воспитанников, детская муз</w:t>
            </w:r>
            <w:proofErr w:type="gramStart"/>
            <w:r w:rsidRPr="001E445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1E445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E4451">
              <w:rPr>
                <w:rFonts w:ascii="Times New Roman" w:hAnsi="Times New Roman" w:cs="Times New Roman"/>
                <w:b/>
                <w:lang w:eastAsia="ru-RU"/>
              </w:rPr>
              <w:t>ш</w:t>
            </w:r>
            <w:proofErr w:type="gramEnd"/>
            <w:r w:rsidRPr="001E4451">
              <w:rPr>
                <w:rFonts w:ascii="Times New Roman" w:hAnsi="Times New Roman" w:cs="Times New Roman"/>
                <w:b/>
                <w:lang w:eastAsia="ru-RU"/>
              </w:rPr>
              <w:t>кола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 xml:space="preserve">(народное отделение), вокальный коллектив ДОУ)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 xml:space="preserve">Слушание </w:t>
            </w:r>
            <w:proofErr w:type="gramStart"/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–в</w:t>
            </w:r>
            <w:proofErr w:type="gramEnd"/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осприятие музыки:</w:t>
            </w:r>
            <w:r w:rsidRPr="001E4451">
              <w:rPr>
                <w:rFonts w:ascii="Times New Roman" w:hAnsi="Times New Roman" w:cs="Times New Roman"/>
                <w:lang w:eastAsia="ru-RU"/>
              </w:rPr>
              <w:t xml:space="preserve"> «Священная война « муз. Александрова, сл. Лебедева- Кумача,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«В землянке» муз. К.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Листова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,  сл.А. Суркова (в исполнении детей народного отделения школы искусств),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поппури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военных песен в исполнении коллектива ДОУ,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«Журавли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»м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>уз.  Я Френкель, сл. Р. Гамзатов,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Письмол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отца» муз. Е. Мартынова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«Письма с фронта» в исполнении гр. Непоседы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(с презентацией)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1E4451">
              <w:rPr>
                <w:rFonts w:ascii="Times New Roman" w:hAnsi="Times New Roman" w:cs="Times New Roman"/>
                <w:b/>
                <w:lang w:eastAsia="ru-RU"/>
              </w:rPr>
              <w:t>Исполнительство: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 xml:space="preserve">Танцевальное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Танец с гвоздиками под муз. «Вальс Победы»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Перестроение с флажками под муз. «День Победы»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Муз. Д.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Тухманова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>, сл. Харитонов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1E4451">
              <w:rPr>
                <w:rFonts w:ascii="Times New Roman" w:hAnsi="Times New Roman" w:cs="Times New Roman"/>
                <w:u w:val="single"/>
                <w:lang w:eastAsia="ru-RU"/>
              </w:rPr>
              <w:t>Пение: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«Мир нужен всем «сл.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Богомазова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, муз.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Мурадели</w:t>
            </w:r>
            <w:proofErr w:type="spellEnd"/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«Пусть всегда будет солнце»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. Островского, сл. Л.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Ошанина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Игра на д.м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под муз. «Катюша» муз.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Блантера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сл. Исаковского.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 Чтение и беседа о содержании именных фронтовых писем с фото презентацией.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Инсценеровки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«Почтальон принес письмо с фронта»,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>«Письмо на фронт» в исполнении воспитанников и сотрудников д.</w:t>
            </w:r>
            <w:proofErr w:type="gramStart"/>
            <w:r w:rsidRPr="001E445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1E445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Чтение стихов: Е. Благининой «Папе на фронт». «Письмецо». 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 Исполнение стихотворения  А. Дементьева «Письмо отца» в исполнении дедушки воспитанника.</w:t>
            </w:r>
          </w:p>
          <w:p w:rsidR="001E4451" w:rsidRPr="001E4451" w:rsidRDefault="001E4451" w:rsidP="001E4451">
            <w:pPr>
              <w:pStyle w:val="a4"/>
              <w:rPr>
                <w:rFonts w:ascii="Times New Roman" w:hAnsi="Times New Roman" w:cs="Times New Roman"/>
              </w:rPr>
            </w:pPr>
            <w:r w:rsidRPr="001E4451">
              <w:rPr>
                <w:rFonts w:ascii="Times New Roman" w:hAnsi="Times New Roman" w:cs="Times New Roman"/>
                <w:lang w:eastAsia="ru-RU"/>
              </w:rPr>
              <w:t xml:space="preserve">«Прошу, вас, храните солдатские письма» Г. Серебряков, Л. </w:t>
            </w:r>
            <w:proofErr w:type="spellStart"/>
            <w:r w:rsidRPr="001E4451">
              <w:rPr>
                <w:rFonts w:ascii="Times New Roman" w:hAnsi="Times New Roman" w:cs="Times New Roman"/>
                <w:lang w:eastAsia="ru-RU"/>
              </w:rPr>
              <w:t>Лутаеыва</w:t>
            </w:r>
            <w:proofErr w:type="spellEnd"/>
            <w:r w:rsidRPr="001E4451">
              <w:rPr>
                <w:rFonts w:ascii="Times New Roman" w:hAnsi="Times New Roman" w:cs="Times New Roman"/>
                <w:lang w:eastAsia="ru-RU"/>
              </w:rPr>
              <w:t xml:space="preserve"> «Письмо на фронт», М. Львов «Солдатские письма».</w:t>
            </w:r>
          </w:p>
        </w:tc>
      </w:tr>
      <w:tr w:rsidR="001E4451" w:rsidRPr="001E4451" w:rsidTr="00D15575">
        <w:trPr>
          <w:cantSplit/>
          <w:trHeight w:val="1134"/>
        </w:trPr>
        <w:tc>
          <w:tcPr>
            <w:tcW w:w="675" w:type="dxa"/>
            <w:textDirection w:val="btLr"/>
          </w:tcPr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  <w:vMerge/>
          </w:tcPr>
          <w:p w:rsidR="001E4451" w:rsidRPr="001E4451" w:rsidRDefault="001E4451" w:rsidP="000D21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91ACB" w:rsidRDefault="00591ACB" w:rsidP="001B2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CB" w:rsidRDefault="00591ACB" w:rsidP="001B2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CB" w:rsidRDefault="00591ACB" w:rsidP="001B2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ACB" w:rsidSect="000D214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B2B8C"/>
    <w:rsid w:val="000A4CA2"/>
    <w:rsid w:val="000D214B"/>
    <w:rsid w:val="0014227D"/>
    <w:rsid w:val="001B2B8C"/>
    <w:rsid w:val="001E4451"/>
    <w:rsid w:val="002E3745"/>
    <w:rsid w:val="003B3A3B"/>
    <w:rsid w:val="003D5CAC"/>
    <w:rsid w:val="00591ACB"/>
    <w:rsid w:val="007A096F"/>
    <w:rsid w:val="007C6F46"/>
    <w:rsid w:val="008377B6"/>
    <w:rsid w:val="00887533"/>
    <w:rsid w:val="008905B3"/>
    <w:rsid w:val="008A1439"/>
    <w:rsid w:val="00B16686"/>
    <w:rsid w:val="00C17BB3"/>
    <w:rsid w:val="00C2407E"/>
    <w:rsid w:val="00CD6C22"/>
    <w:rsid w:val="00D15575"/>
    <w:rsid w:val="00E16747"/>
    <w:rsid w:val="00E25D4E"/>
    <w:rsid w:val="00E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2020-03-10T17:48:00Z</cp:lastPrinted>
  <dcterms:created xsi:type="dcterms:W3CDTF">2021-04-13T05:05:00Z</dcterms:created>
  <dcterms:modified xsi:type="dcterms:W3CDTF">2021-04-13T05:17:00Z</dcterms:modified>
</cp:coreProperties>
</file>