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0F43" w:rsidRPr="00DA6EE2" w:rsidRDefault="00DA6EE2">
      <w:pPr>
        <w:rPr>
          <w:rFonts w:ascii="Times New Roman" w:hAnsi="Times New Roman" w:cs="Times New Roman"/>
          <w:sz w:val="28"/>
          <w:szCs w:val="28"/>
        </w:rPr>
      </w:pPr>
      <w:r w:rsidRPr="00DA6EE2">
        <w:rPr>
          <w:rFonts w:ascii="Times New Roman" w:hAnsi="Times New Roman" w:cs="Times New Roman"/>
          <w:sz w:val="28"/>
          <w:szCs w:val="28"/>
        </w:rPr>
        <w:t>Выступление на семинаре регионального уровня с опытом работы театрализованная деятельность в коррекционно-развивающей работе педагога-психолога с детьми с ТНР старшего дошкольного возраста, на тему: «Театральная песочница» - калейдоскоп эмоций». Инновационная форма работы с детьми, для развития познавательной и эмоционально-волевой сферы.</w:t>
      </w:r>
    </w:p>
    <w:p w:rsidR="00DA6EE2" w:rsidRDefault="00DA6EE2">
      <w:bookmarkStart w:id="0" w:name="_GoBack"/>
      <w:r>
        <w:rPr>
          <w:noProof/>
          <w:lang w:eastAsia="ru-RU"/>
        </w:rPr>
        <w:drawing>
          <wp:inline distT="0" distB="0" distL="0" distR="0" wp14:anchorId="69F6B27E" wp14:editId="70F77269">
            <wp:extent cx="5740400" cy="2582720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535" cy="258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A6EE2" w:rsidRPr="002D719E" w:rsidRDefault="00DA6EE2" w:rsidP="002D719E">
      <w:pPr>
        <w:jc w:val="center"/>
        <w:rPr>
          <w:rFonts w:ascii="Times New Roman" w:hAnsi="Times New Roman" w:cs="Times New Roman"/>
          <w:sz w:val="28"/>
          <w:szCs w:val="28"/>
        </w:rPr>
      </w:pPr>
      <w:r w:rsidRPr="002D719E">
        <w:rPr>
          <w:rFonts w:ascii="Times New Roman" w:hAnsi="Times New Roman" w:cs="Times New Roman"/>
          <w:sz w:val="28"/>
          <w:szCs w:val="28"/>
        </w:rPr>
        <w:t>МБДОУ детский сад №10 города Пензы «Калейдоскоп»</w:t>
      </w:r>
    </w:p>
    <w:p w:rsidR="00DA6EE2" w:rsidRPr="002D719E" w:rsidRDefault="00DA6EE2" w:rsidP="002D719E">
      <w:pPr>
        <w:jc w:val="center"/>
        <w:rPr>
          <w:rFonts w:ascii="Times New Roman" w:hAnsi="Times New Roman" w:cs="Times New Roman"/>
          <w:sz w:val="28"/>
          <w:szCs w:val="28"/>
        </w:rPr>
      </w:pPr>
      <w:r w:rsidRPr="002D719E">
        <w:rPr>
          <w:rFonts w:ascii="Times New Roman" w:hAnsi="Times New Roman" w:cs="Times New Roman"/>
          <w:sz w:val="28"/>
          <w:szCs w:val="28"/>
        </w:rPr>
        <w:t>Октябрь 2023 год.</w:t>
      </w:r>
    </w:p>
    <w:sectPr w:rsidR="00DA6EE2" w:rsidRPr="002D71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EE2"/>
    <w:rsid w:val="002D719E"/>
    <w:rsid w:val="004F272F"/>
    <w:rsid w:val="00A83630"/>
    <w:rsid w:val="00DA6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7C001"/>
  <w15:chartTrackingRefBased/>
  <w15:docId w15:val="{E6432435-CBD7-4A22-97BE-C49EA2BCA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2023-12-15T12:15:00Z</dcterms:created>
  <dcterms:modified xsi:type="dcterms:W3CDTF">2023-12-15T12:27:00Z</dcterms:modified>
</cp:coreProperties>
</file>